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3AB" w:rsidRPr="007C53AB" w:rsidRDefault="007C53AB" w:rsidP="007C53AB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C53AB">
        <w:rPr>
          <w:rFonts w:ascii="標楷體" w:eastAsia="標楷體" w:hAnsi="標楷體"/>
          <w:b/>
          <w:sz w:val="32"/>
          <w:szCs w:val="32"/>
        </w:rPr>
        <w:t>10</w:t>
      </w:r>
      <w:r w:rsidR="00AF0184">
        <w:rPr>
          <w:rFonts w:ascii="標楷體" w:eastAsia="標楷體" w:hAnsi="標楷體"/>
          <w:b/>
          <w:sz w:val="32"/>
          <w:szCs w:val="32"/>
        </w:rPr>
        <w:t>7</w:t>
      </w:r>
      <w:r w:rsidRPr="007C53AB">
        <w:rPr>
          <w:rFonts w:ascii="標楷體" w:eastAsia="標楷體" w:hAnsi="標楷體" w:hint="eastAsia"/>
          <w:b/>
          <w:sz w:val="32"/>
          <w:szCs w:val="32"/>
        </w:rPr>
        <w:t>年臺北市青年盃圍棋錦</w:t>
      </w:r>
      <w:r>
        <w:rPr>
          <w:rFonts w:ascii="標楷體" w:eastAsia="標楷體" w:hAnsi="標楷體" w:hint="eastAsia"/>
          <w:b/>
          <w:sz w:val="32"/>
          <w:szCs w:val="32"/>
        </w:rPr>
        <w:t>標</w:t>
      </w:r>
      <w:r w:rsidRPr="007C53AB">
        <w:rPr>
          <w:rFonts w:ascii="標楷體" w:eastAsia="標楷體" w:hAnsi="標楷體" w:hint="eastAsia"/>
          <w:b/>
          <w:sz w:val="32"/>
          <w:szCs w:val="32"/>
        </w:rPr>
        <w:t>賽活動計畫暨競賽規程</w:t>
      </w:r>
    </w:p>
    <w:p w:rsidR="00216C75" w:rsidRPr="00F44ADA" w:rsidRDefault="00DE3644" w:rsidP="008E7045">
      <w:pPr>
        <w:pStyle w:val="a5"/>
        <w:widowControl/>
        <w:numPr>
          <w:ilvl w:val="0"/>
          <w:numId w:val="1"/>
        </w:numPr>
        <w:ind w:leftChars="0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活動</w:t>
      </w:r>
      <w:r w:rsidR="00216C75"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宗旨：發揚中華文化，提倡益智活動，提昇學生良好素質及圍棋水準。</w:t>
      </w:r>
    </w:p>
    <w:p w:rsidR="00216C75" w:rsidRPr="00F44ADA" w:rsidRDefault="00216C75" w:rsidP="008E7045">
      <w:pPr>
        <w:pStyle w:val="a5"/>
        <w:widowControl/>
        <w:numPr>
          <w:ilvl w:val="0"/>
          <w:numId w:val="1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Cs w:val="24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Cs w:val="24"/>
        </w:rPr>
        <w:t>辦理單位</w:t>
      </w: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：</w:t>
      </w:r>
    </w:p>
    <w:p w:rsidR="00216C75" w:rsidRPr="00F44ADA" w:rsidRDefault="00216C75" w:rsidP="008E7045">
      <w:pPr>
        <w:pStyle w:val="a5"/>
        <w:widowControl/>
        <w:numPr>
          <w:ilvl w:val="0"/>
          <w:numId w:val="16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指導單位：臺北市</w:t>
      </w:r>
      <w:r w:rsidR="003F1DE7"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政府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體育</w:t>
      </w:r>
      <w:r w:rsidR="003F1DE7"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局</w:t>
      </w:r>
      <w:r w:rsidR="006C2938"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。</w:t>
      </w:r>
    </w:p>
    <w:p w:rsidR="00216C75" w:rsidRPr="00F44ADA" w:rsidRDefault="00216C75" w:rsidP="008E7045">
      <w:pPr>
        <w:pStyle w:val="a5"/>
        <w:widowControl/>
        <w:numPr>
          <w:ilvl w:val="0"/>
          <w:numId w:val="16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主辦單位：</w:t>
      </w:r>
      <w:r w:rsidR="008E7045"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臺北市體育總會圍棋協會。</w:t>
      </w:r>
    </w:p>
    <w:p w:rsidR="00216C75" w:rsidRPr="00F44ADA" w:rsidRDefault="00216C75" w:rsidP="008E7045">
      <w:pPr>
        <w:pStyle w:val="a5"/>
        <w:widowControl/>
        <w:numPr>
          <w:ilvl w:val="0"/>
          <w:numId w:val="16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Cs w:val="24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協辦單位：</w:t>
      </w:r>
      <w:r w:rsidR="003F1DE7"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台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北市圍棋文化協會、</w:t>
      </w:r>
      <w:r w:rsidR="00A9409E"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臺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北市立大安國民中學、</w:t>
      </w:r>
      <w:r w:rsidRPr="00F44ADA">
        <w:rPr>
          <w:rFonts w:ascii="標楷體" w:eastAsia="標楷體" w:hAnsi="標楷體" w:hint="eastAsia"/>
          <w:color w:val="000000" w:themeColor="text1"/>
          <w:szCs w:val="24"/>
        </w:rPr>
        <w:t>棋城對弈網站</w:t>
      </w:r>
      <w:r w:rsidR="006C2938" w:rsidRPr="00F44ADA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216C75" w:rsidRPr="00F44ADA" w:rsidRDefault="00216C75" w:rsidP="008E7045">
      <w:pPr>
        <w:pStyle w:val="a5"/>
        <w:widowControl/>
        <w:numPr>
          <w:ilvl w:val="0"/>
          <w:numId w:val="1"/>
        </w:numPr>
        <w:ind w:leftChars="0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比賽日期：</w:t>
      </w:r>
      <w:r w:rsidRPr="00F44ADA">
        <w:rPr>
          <w:rFonts w:ascii="標楷體" w:eastAsia="標楷體" w:hAnsi="標楷體" w:cs="新細明體"/>
          <w:color w:val="000000" w:themeColor="text1"/>
          <w:kern w:val="0"/>
          <w:szCs w:val="24"/>
        </w:rPr>
        <w:t>10</w:t>
      </w:r>
      <w:r w:rsidR="00AF0184">
        <w:rPr>
          <w:rFonts w:ascii="標楷體" w:eastAsia="標楷體" w:hAnsi="標楷體" w:cs="新細明體"/>
          <w:color w:val="000000" w:themeColor="text1"/>
          <w:kern w:val="0"/>
          <w:szCs w:val="24"/>
        </w:rPr>
        <w:t>7</w:t>
      </w: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年</w:t>
      </w:r>
      <w:r w:rsidRPr="00F44ADA">
        <w:rPr>
          <w:rFonts w:ascii="標楷體" w:eastAsia="標楷體" w:hAnsi="標楷體" w:cs="新細明體"/>
          <w:color w:val="000000" w:themeColor="text1"/>
          <w:kern w:val="0"/>
          <w:szCs w:val="24"/>
        </w:rPr>
        <w:t>0</w:t>
      </w:r>
      <w:r w:rsidR="00AF4F59"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4</w:t>
      </w: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月</w:t>
      </w:r>
      <w:r w:rsidR="00AF0184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15</w:t>
      </w: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日（星期日）</w:t>
      </w:r>
      <w:r w:rsidRPr="00F44ADA">
        <w:rPr>
          <w:rFonts w:ascii="標楷體" w:eastAsia="標楷體" w:hAnsi="標楷體" w:cs="新細明體"/>
          <w:color w:val="000000" w:themeColor="text1"/>
          <w:kern w:val="0"/>
          <w:szCs w:val="24"/>
        </w:rPr>
        <w:t>08</w:t>
      </w: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：</w:t>
      </w:r>
      <w:r w:rsidR="00CE1E0B"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0</w:t>
      </w:r>
      <w:r w:rsidRPr="00F44ADA">
        <w:rPr>
          <w:rFonts w:ascii="標楷體" w:eastAsia="標楷體" w:hAnsi="標楷體" w:cs="新細明體"/>
          <w:color w:val="000000" w:themeColor="text1"/>
          <w:kern w:val="0"/>
          <w:szCs w:val="24"/>
        </w:rPr>
        <w:t>0~0</w:t>
      </w:r>
      <w:r w:rsidR="00CE1E0B"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8</w:t>
      </w: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：</w:t>
      </w:r>
      <w:r w:rsidR="00CE1E0B"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50</w:t>
      </w: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報到；</w:t>
      </w:r>
      <w:r w:rsidRPr="00F44ADA">
        <w:rPr>
          <w:rFonts w:ascii="標楷體" w:eastAsia="標楷體" w:hAnsi="標楷體" w:cs="新細明體"/>
          <w:color w:val="000000" w:themeColor="text1"/>
          <w:kern w:val="0"/>
          <w:szCs w:val="24"/>
        </w:rPr>
        <w:t>09</w:t>
      </w: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：</w:t>
      </w:r>
      <w:r w:rsidRPr="00F44ADA">
        <w:rPr>
          <w:rFonts w:ascii="標楷體" w:eastAsia="標楷體" w:hAnsi="標楷體" w:cs="新細明體"/>
          <w:color w:val="000000" w:themeColor="text1"/>
          <w:kern w:val="0"/>
          <w:szCs w:val="24"/>
        </w:rPr>
        <w:t>00</w:t>
      </w: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開幕；</w:t>
      </w:r>
      <w:r w:rsidRPr="00F44ADA">
        <w:rPr>
          <w:rFonts w:ascii="標楷體" w:eastAsia="標楷體" w:hAnsi="標楷體" w:cs="新細明體"/>
          <w:color w:val="000000" w:themeColor="text1"/>
          <w:kern w:val="0"/>
          <w:szCs w:val="24"/>
        </w:rPr>
        <w:t>09</w:t>
      </w: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：</w:t>
      </w:r>
      <w:r w:rsidRPr="00F44ADA">
        <w:rPr>
          <w:rFonts w:ascii="標楷體" w:eastAsia="標楷體" w:hAnsi="標楷體" w:cs="新細明體"/>
          <w:color w:val="000000" w:themeColor="text1"/>
          <w:kern w:val="0"/>
          <w:szCs w:val="24"/>
        </w:rPr>
        <w:t>30</w:t>
      </w: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開賽</w:t>
      </w:r>
      <w:r w:rsidR="00CE1E0B"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，超過報到時間未報到者，即不再受理報到，不便之處，敬請見諒。</w:t>
      </w:r>
    </w:p>
    <w:p w:rsidR="00216C75" w:rsidRPr="00F44ADA" w:rsidRDefault="00216C75" w:rsidP="008E7045">
      <w:pPr>
        <w:pStyle w:val="a5"/>
        <w:widowControl/>
        <w:numPr>
          <w:ilvl w:val="0"/>
          <w:numId w:val="1"/>
        </w:numPr>
        <w:ind w:leftChars="0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比賽地點：臺北市立大安國中學生活動中心（臺北市大安區大安路二段</w:t>
      </w:r>
      <w:r w:rsidRPr="00F44ADA">
        <w:rPr>
          <w:rFonts w:ascii="標楷體" w:eastAsia="標楷體" w:hAnsi="標楷體" w:cs="新細明體"/>
          <w:color w:val="000000" w:themeColor="text1"/>
          <w:kern w:val="0"/>
          <w:szCs w:val="24"/>
        </w:rPr>
        <w:t>63</w:t>
      </w: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號）。</w:t>
      </w:r>
    </w:p>
    <w:p w:rsidR="00216C75" w:rsidRPr="00F44ADA" w:rsidRDefault="00216C75" w:rsidP="008E7045">
      <w:pPr>
        <w:pStyle w:val="a5"/>
        <w:widowControl/>
        <w:numPr>
          <w:ilvl w:val="0"/>
          <w:numId w:val="1"/>
        </w:numPr>
        <w:ind w:leftChars="0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參賽資格：已立案之公私立</w:t>
      </w:r>
      <w:r w:rsidR="005775B5"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學校</w:t>
      </w: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在學學生均可報名參加。段位以中華民國圍棋協會為準。</w:t>
      </w:r>
    </w:p>
    <w:p w:rsidR="00216C75" w:rsidRPr="00F44ADA" w:rsidRDefault="00216C75" w:rsidP="008E7045">
      <w:pPr>
        <w:pStyle w:val="a5"/>
        <w:widowControl/>
        <w:numPr>
          <w:ilvl w:val="0"/>
          <w:numId w:val="1"/>
        </w:numPr>
        <w:ind w:leftChars="0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報名方式：</w:t>
      </w:r>
    </w:p>
    <w:p w:rsidR="0057312D" w:rsidRPr="00F44ADA" w:rsidRDefault="0057312D" w:rsidP="008E7045">
      <w:pPr>
        <w:pStyle w:val="a5"/>
        <w:widowControl/>
        <w:numPr>
          <w:ilvl w:val="0"/>
          <w:numId w:val="17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有意報名選手，請上網填寫報名資料並繳交報名費用，始完成報名手續。本賽事不接受現場報名及繳費。</w:t>
      </w:r>
    </w:p>
    <w:p w:rsidR="00EA2C60" w:rsidRDefault="0057312D" w:rsidP="00EA2C60">
      <w:pPr>
        <w:pStyle w:val="a5"/>
        <w:widowControl/>
        <w:numPr>
          <w:ilvl w:val="0"/>
          <w:numId w:val="17"/>
        </w:numPr>
        <w:adjustRightInd w:val="0"/>
        <w:ind w:leftChars="0"/>
        <w:rPr>
          <w:rFonts w:ascii="標楷體" w:eastAsia="標楷體" w:hAnsi="標楷體" w:cs="新細明體"/>
          <w:noProof/>
          <w:color w:val="0000CC"/>
          <w:kern w:val="0"/>
          <w:sz w:val="22"/>
          <w:szCs w:val="20"/>
        </w:rPr>
      </w:pPr>
      <w:r w:rsidRPr="009E0EE8">
        <w:rPr>
          <w:rFonts w:ascii="標楷體" w:eastAsia="標楷體" w:hAnsi="標楷體" w:cs="新細明體" w:hint="eastAsia"/>
          <w:noProof/>
          <w:color w:val="0000CC"/>
          <w:kern w:val="0"/>
          <w:sz w:val="22"/>
          <w:szCs w:val="20"/>
        </w:rPr>
        <w:t>報名網址：</w:t>
      </w:r>
      <w:hyperlink r:id="rId8" w:history="1">
        <w:r w:rsidR="00EA2C60" w:rsidRPr="00D14845">
          <w:rPr>
            <w:rStyle w:val="ab"/>
            <w:rFonts w:ascii="標楷體" w:eastAsia="標楷體" w:hAnsi="標楷體" w:cs="新細明體"/>
            <w:noProof/>
            <w:kern w:val="0"/>
            <w:sz w:val="22"/>
            <w:szCs w:val="20"/>
          </w:rPr>
          <w:t>http://tpego.hyplaygo.com/TPEGo/</w:t>
        </w:r>
      </w:hyperlink>
    </w:p>
    <w:p w:rsidR="0057312D" w:rsidRPr="00F44ADA" w:rsidRDefault="0057312D" w:rsidP="008E7045">
      <w:pPr>
        <w:pStyle w:val="a5"/>
        <w:widowControl/>
        <w:numPr>
          <w:ilvl w:val="0"/>
          <w:numId w:val="17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報名期間：自即日起至10</w:t>
      </w:r>
      <w:r w:rsidR="00AF0184"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  <w:t>7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年04月1</w:t>
      </w:r>
      <w:r w:rsidR="00AF0184"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  <w:t>0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日（星期</w:t>
      </w:r>
      <w:r w:rsidR="00AF0184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二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）止，逾期不予受理，因場地有限，如因報名人數額滿，系統將自動關閉，不再接受報名，不便之處，敬請見諒。</w:t>
      </w:r>
    </w:p>
    <w:p w:rsidR="0057312D" w:rsidRPr="00F44ADA" w:rsidRDefault="0057312D" w:rsidP="008E7045">
      <w:pPr>
        <w:pStyle w:val="a5"/>
        <w:widowControl/>
        <w:numPr>
          <w:ilvl w:val="0"/>
          <w:numId w:val="17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聯絡電話：02-27557131-1</w:t>
      </w:r>
      <w:r w:rsidR="00AF0184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18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，</w:t>
      </w:r>
      <w:r w:rsidR="00AF0184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張經理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。</w:t>
      </w:r>
    </w:p>
    <w:p w:rsidR="0057312D" w:rsidRPr="00F44ADA" w:rsidRDefault="0057312D" w:rsidP="008E7045">
      <w:pPr>
        <w:pStyle w:val="a5"/>
        <w:widowControl/>
        <w:numPr>
          <w:ilvl w:val="0"/>
          <w:numId w:val="17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報名費：每人500元，繳費完成後，如因故無法參賽者，主辦單位不受理相關退費申請，不便之處，敬請見諒。</w:t>
      </w:r>
    </w:p>
    <w:p w:rsidR="00216C75" w:rsidRPr="00F44ADA" w:rsidRDefault="00216C75" w:rsidP="008E7045">
      <w:pPr>
        <w:pStyle w:val="a5"/>
        <w:widowControl/>
        <w:numPr>
          <w:ilvl w:val="0"/>
          <w:numId w:val="1"/>
        </w:numPr>
        <w:ind w:leftChars="0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組別：</w:t>
      </w:r>
    </w:p>
    <w:p w:rsidR="00216C75" w:rsidRPr="00F44ADA" w:rsidRDefault="00216C75" w:rsidP="008E7045">
      <w:pPr>
        <w:pStyle w:val="a5"/>
        <w:widowControl/>
        <w:numPr>
          <w:ilvl w:val="0"/>
          <w:numId w:val="18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六七段組。</w:t>
      </w:r>
    </w:p>
    <w:p w:rsidR="00216C75" w:rsidRPr="00F44ADA" w:rsidRDefault="00216C75" w:rsidP="008E7045">
      <w:pPr>
        <w:pStyle w:val="a5"/>
        <w:widowControl/>
        <w:numPr>
          <w:ilvl w:val="0"/>
          <w:numId w:val="18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五段組。</w:t>
      </w:r>
    </w:p>
    <w:p w:rsidR="00216C75" w:rsidRPr="00F44ADA" w:rsidRDefault="00216C75" w:rsidP="008E7045">
      <w:pPr>
        <w:pStyle w:val="a5"/>
        <w:widowControl/>
        <w:numPr>
          <w:ilvl w:val="0"/>
          <w:numId w:val="18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四段組。</w:t>
      </w:r>
    </w:p>
    <w:p w:rsidR="00216C75" w:rsidRPr="00F44ADA" w:rsidRDefault="00216C75" w:rsidP="008E7045">
      <w:pPr>
        <w:pStyle w:val="a5"/>
        <w:widowControl/>
        <w:numPr>
          <w:ilvl w:val="0"/>
          <w:numId w:val="18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三段組。</w:t>
      </w:r>
    </w:p>
    <w:p w:rsidR="00216C75" w:rsidRPr="00F44ADA" w:rsidRDefault="00216C75" w:rsidP="008E7045">
      <w:pPr>
        <w:pStyle w:val="a5"/>
        <w:widowControl/>
        <w:numPr>
          <w:ilvl w:val="0"/>
          <w:numId w:val="18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二段組。</w:t>
      </w:r>
    </w:p>
    <w:p w:rsidR="00216C75" w:rsidRPr="00F44ADA" w:rsidRDefault="00216C75" w:rsidP="008E7045">
      <w:pPr>
        <w:pStyle w:val="a5"/>
        <w:widowControl/>
        <w:numPr>
          <w:ilvl w:val="0"/>
          <w:numId w:val="18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初段組。</w:t>
      </w:r>
    </w:p>
    <w:p w:rsidR="00216C75" w:rsidRPr="00F44ADA" w:rsidRDefault="00216C75" w:rsidP="008E7045">
      <w:pPr>
        <w:pStyle w:val="a5"/>
        <w:widowControl/>
        <w:numPr>
          <w:ilvl w:val="0"/>
          <w:numId w:val="18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晉段組：棋力</w:t>
      </w:r>
      <w:r w:rsidR="00471F15"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1-3級者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。</w:t>
      </w:r>
    </w:p>
    <w:p w:rsidR="00216C75" w:rsidRPr="00F44ADA" w:rsidRDefault="00216C75" w:rsidP="008E7045">
      <w:pPr>
        <w:pStyle w:val="a5"/>
        <w:widowControl/>
        <w:numPr>
          <w:ilvl w:val="0"/>
          <w:numId w:val="1"/>
        </w:numPr>
        <w:ind w:leftChars="0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比賽規則：</w:t>
      </w:r>
    </w:p>
    <w:p w:rsidR="00216C75" w:rsidRPr="00F44ADA" w:rsidRDefault="00216C75" w:rsidP="008E7045">
      <w:pPr>
        <w:pStyle w:val="a5"/>
        <w:widowControl/>
        <w:numPr>
          <w:ilvl w:val="0"/>
          <w:numId w:val="19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依中華民國圍棋協會比賽規則，賽程採瑞士制。各組一律分先，採數子法，</w:t>
      </w:r>
      <w:r w:rsidRPr="00F44ADA"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  <w:t>19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路黑貼</w:t>
      </w:r>
      <w:r w:rsidRPr="00F44ADA"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  <w:t>7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目半。遲到由對方選擇黑白並開始計時，遲到十分鐘裁定對方勝。</w:t>
      </w:r>
      <w:r w:rsidRPr="00F44ADA"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  <w:t>(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每場實際開賽時間以各組裁判宣布為準</w:t>
      </w:r>
      <w:r w:rsidRPr="00F44ADA"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  <w:t>)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。</w:t>
      </w:r>
    </w:p>
    <w:p w:rsidR="00216C75" w:rsidRPr="00C043C4" w:rsidRDefault="00216C75" w:rsidP="008E7045">
      <w:pPr>
        <w:pStyle w:val="a5"/>
        <w:widowControl/>
        <w:numPr>
          <w:ilvl w:val="0"/>
          <w:numId w:val="19"/>
        </w:numPr>
        <w:adjustRightInd w:val="0"/>
        <w:ind w:leftChars="0"/>
        <w:rPr>
          <w:rFonts w:ascii="標楷體" w:eastAsia="標楷體" w:hAnsi="標楷體" w:cs="新細明體"/>
          <w:noProof/>
          <w:color w:val="FF0000"/>
          <w:kern w:val="0"/>
          <w:sz w:val="22"/>
          <w:szCs w:val="20"/>
        </w:rPr>
      </w:pPr>
      <w:r w:rsidRPr="00C043C4">
        <w:rPr>
          <w:rFonts w:ascii="標楷體" w:eastAsia="標楷體" w:hAnsi="標楷體" w:cs="新細明體" w:hint="eastAsia"/>
          <w:noProof/>
          <w:color w:val="FF0000"/>
          <w:kern w:val="0"/>
          <w:sz w:val="22"/>
          <w:szCs w:val="20"/>
        </w:rPr>
        <w:lastRenderedPageBreak/>
        <w:t>基本時限：</w:t>
      </w:r>
      <w:bookmarkStart w:id="0" w:name="_GoBack"/>
      <w:bookmarkEnd w:id="0"/>
      <w:r w:rsidR="008016B1" w:rsidRPr="00C043C4">
        <w:rPr>
          <w:rFonts w:ascii="標楷體" w:eastAsia="標楷體" w:hAnsi="標楷體" w:cs="新細明體" w:hint="eastAsia"/>
          <w:noProof/>
          <w:color w:val="FF0000"/>
          <w:kern w:val="0"/>
          <w:sz w:val="22"/>
          <w:szCs w:val="20"/>
        </w:rPr>
        <w:t>25</w:t>
      </w:r>
      <w:r w:rsidRPr="00C043C4">
        <w:rPr>
          <w:rFonts w:ascii="標楷體" w:eastAsia="標楷體" w:hAnsi="標楷體" w:cs="新細明體" w:hint="eastAsia"/>
          <w:noProof/>
          <w:color w:val="FF0000"/>
          <w:kern w:val="0"/>
          <w:sz w:val="22"/>
          <w:szCs w:val="20"/>
        </w:rPr>
        <w:t>分鐘，讀秒</w:t>
      </w:r>
      <w:r w:rsidRPr="00C043C4">
        <w:rPr>
          <w:rFonts w:ascii="標楷體" w:eastAsia="標楷體" w:hAnsi="標楷體" w:cs="新細明體"/>
          <w:noProof/>
          <w:color w:val="FF0000"/>
          <w:kern w:val="0"/>
          <w:sz w:val="22"/>
          <w:szCs w:val="20"/>
        </w:rPr>
        <w:t>10</w:t>
      </w:r>
      <w:r w:rsidRPr="00C043C4">
        <w:rPr>
          <w:rFonts w:ascii="標楷體" w:eastAsia="標楷體" w:hAnsi="標楷體" w:cs="新細明體" w:hint="eastAsia"/>
          <w:noProof/>
          <w:color w:val="FF0000"/>
          <w:kern w:val="0"/>
          <w:sz w:val="22"/>
          <w:szCs w:val="20"/>
        </w:rPr>
        <w:t>秒</w:t>
      </w:r>
      <w:r w:rsidR="008016B1" w:rsidRPr="00C043C4">
        <w:rPr>
          <w:rFonts w:ascii="標楷體" w:eastAsia="標楷體" w:hAnsi="標楷體" w:cs="新細明體" w:hint="eastAsia"/>
          <w:noProof/>
          <w:color w:val="FF0000"/>
          <w:kern w:val="0"/>
          <w:sz w:val="22"/>
          <w:szCs w:val="20"/>
        </w:rPr>
        <w:t>2</w:t>
      </w:r>
      <w:r w:rsidRPr="00C043C4">
        <w:rPr>
          <w:rFonts w:ascii="標楷體" w:eastAsia="標楷體" w:hAnsi="標楷體" w:cs="新細明體" w:hint="eastAsia"/>
          <w:noProof/>
          <w:color w:val="FF0000"/>
          <w:kern w:val="0"/>
          <w:sz w:val="22"/>
          <w:szCs w:val="20"/>
        </w:rPr>
        <w:t>次。</w:t>
      </w:r>
    </w:p>
    <w:p w:rsidR="00216C75" w:rsidRPr="00F44ADA" w:rsidRDefault="00216C75" w:rsidP="008E7045">
      <w:pPr>
        <w:pStyle w:val="a5"/>
        <w:widowControl/>
        <w:numPr>
          <w:ilvl w:val="0"/>
          <w:numId w:val="19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比賽時對手如有犯規行為，選手應立即暫停比賽，並告知該組裁判處理裁決。</w:t>
      </w:r>
    </w:p>
    <w:p w:rsidR="00216C75" w:rsidRPr="00F44ADA" w:rsidRDefault="00216C75" w:rsidP="008E7045">
      <w:pPr>
        <w:pStyle w:val="a5"/>
        <w:widowControl/>
        <w:numPr>
          <w:ilvl w:val="0"/>
          <w:numId w:val="1"/>
        </w:numPr>
        <w:ind w:leftChars="0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獎勵辦法：</w:t>
      </w:r>
    </w:p>
    <w:p w:rsidR="00216C75" w:rsidRPr="00F44ADA" w:rsidRDefault="00216C75" w:rsidP="008E7045">
      <w:pPr>
        <w:pStyle w:val="a5"/>
        <w:widowControl/>
        <w:numPr>
          <w:ilvl w:val="0"/>
          <w:numId w:val="20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各組依中華民國圍棋協會公告之辦法晉升段。</w:t>
      </w:r>
    </w:p>
    <w:p w:rsidR="00216C75" w:rsidRPr="00F44ADA" w:rsidRDefault="00216C75" w:rsidP="008E7045">
      <w:pPr>
        <w:pStyle w:val="a5"/>
        <w:widowControl/>
        <w:numPr>
          <w:ilvl w:val="0"/>
          <w:numId w:val="20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各組依成績高低取前</w:t>
      </w:r>
      <w:r w:rsidRPr="00F44ADA"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  <w:t>8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名，</w:t>
      </w:r>
      <w:r w:rsidRPr="00F44ADA"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  <w:t>1-4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頒發獎杯及獎狀，</w:t>
      </w:r>
      <w:r w:rsidRPr="00F44ADA"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  <w:t>5-8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名頒發獎牌及獎狀。</w:t>
      </w:r>
    </w:p>
    <w:p w:rsidR="00216C75" w:rsidRPr="00F44ADA" w:rsidRDefault="00216C75" w:rsidP="008E7045">
      <w:pPr>
        <w:pStyle w:val="a5"/>
        <w:widowControl/>
        <w:numPr>
          <w:ilvl w:val="0"/>
          <w:numId w:val="20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各組</w:t>
      </w:r>
      <w:r w:rsidRPr="00F44ADA"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  <w:t>1-4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名另頒發獎金，其獎金額度如下：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9"/>
        <w:gridCol w:w="1351"/>
        <w:gridCol w:w="995"/>
        <w:gridCol w:w="995"/>
        <w:gridCol w:w="995"/>
        <w:gridCol w:w="995"/>
        <w:gridCol w:w="996"/>
        <w:gridCol w:w="996"/>
      </w:tblGrid>
      <w:tr w:rsidR="00F44ADA" w:rsidRPr="00F44ADA" w:rsidTr="003772E3">
        <w:tc>
          <w:tcPr>
            <w:tcW w:w="590" w:type="pct"/>
            <w:vAlign w:val="center"/>
          </w:tcPr>
          <w:p w:rsidR="00216C75" w:rsidRPr="00F44ADA" w:rsidRDefault="00216C75" w:rsidP="00A9409E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bookmarkStart w:id="1" w:name="OLE_LINK1"/>
          </w:p>
        </w:tc>
        <w:tc>
          <w:tcPr>
            <w:tcW w:w="814" w:type="pct"/>
            <w:vAlign w:val="center"/>
          </w:tcPr>
          <w:p w:rsidR="00216C75" w:rsidRPr="00F44ADA" w:rsidRDefault="00216C75" w:rsidP="00A9409E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六</w:t>
            </w:r>
            <w:r w:rsidR="00BB4C31"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七</w:t>
            </w: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段組</w:t>
            </w:r>
          </w:p>
        </w:tc>
        <w:tc>
          <w:tcPr>
            <w:tcW w:w="599" w:type="pct"/>
            <w:vAlign w:val="center"/>
          </w:tcPr>
          <w:p w:rsidR="00216C75" w:rsidRPr="00F44ADA" w:rsidRDefault="00216C75" w:rsidP="00A9409E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五段組</w:t>
            </w:r>
          </w:p>
        </w:tc>
        <w:tc>
          <w:tcPr>
            <w:tcW w:w="599" w:type="pct"/>
            <w:vAlign w:val="center"/>
          </w:tcPr>
          <w:p w:rsidR="00216C75" w:rsidRPr="00F44ADA" w:rsidRDefault="00216C75" w:rsidP="00A9409E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四段組</w:t>
            </w:r>
          </w:p>
        </w:tc>
        <w:tc>
          <w:tcPr>
            <w:tcW w:w="599" w:type="pct"/>
            <w:vAlign w:val="center"/>
          </w:tcPr>
          <w:p w:rsidR="00216C75" w:rsidRPr="00F44ADA" w:rsidRDefault="00216C75" w:rsidP="00A9409E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三段組</w:t>
            </w:r>
          </w:p>
        </w:tc>
        <w:tc>
          <w:tcPr>
            <w:tcW w:w="599" w:type="pct"/>
            <w:vAlign w:val="center"/>
          </w:tcPr>
          <w:p w:rsidR="00216C75" w:rsidRPr="00F44ADA" w:rsidRDefault="00216C75" w:rsidP="00A9409E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二段組</w:t>
            </w:r>
          </w:p>
        </w:tc>
        <w:tc>
          <w:tcPr>
            <w:tcW w:w="600" w:type="pct"/>
            <w:vAlign w:val="center"/>
          </w:tcPr>
          <w:p w:rsidR="00216C75" w:rsidRPr="00F44ADA" w:rsidRDefault="00216C75" w:rsidP="00A9409E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初段組</w:t>
            </w:r>
          </w:p>
        </w:tc>
        <w:tc>
          <w:tcPr>
            <w:tcW w:w="600" w:type="pct"/>
            <w:vAlign w:val="center"/>
          </w:tcPr>
          <w:p w:rsidR="00216C75" w:rsidRPr="00F44ADA" w:rsidRDefault="00216C75" w:rsidP="00A9409E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晉段組</w:t>
            </w:r>
          </w:p>
        </w:tc>
      </w:tr>
      <w:tr w:rsidR="00F44ADA" w:rsidRPr="00F44ADA" w:rsidTr="003772E3">
        <w:tc>
          <w:tcPr>
            <w:tcW w:w="590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第</w:t>
            </w: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1</w:t>
            </w: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名</w:t>
            </w:r>
          </w:p>
        </w:tc>
        <w:tc>
          <w:tcPr>
            <w:tcW w:w="814" w:type="pct"/>
            <w:vAlign w:val="center"/>
          </w:tcPr>
          <w:p w:rsidR="00216C75" w:rsidRPr="00F44ADA" w:rsidRDefault="00BB4C31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1</w:t>
            </w:r>
            <w:r w:rsidR="0057312D"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2</w:t>
            </w:r>
            <w:r w:rsidR="00216C75"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000</w:t>
            </w:r>
          </w:p>
        </w:tc>
        <w:tc>
          <w:tcPr>
            <w:tcW w:w="599" w:type="pct"/>
            <w:vAlign w:val="center"/>
          </w:tcPr>
          <w:p w:rsidR="00216C75" w:rsidRPr="00F44ADA" w:rsidRDefault="0057312D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8</w:t>
            </w:r>
            <w:r w:rsidR="00216C75"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000</w:t>
            </w:r>
          </w:p>
        </w:tc>
        <w:tc>
          <w:tcPr>
            <w:tcW w:w="599" w:type="pct"/>
            <w:vAlign w:val="center"/>
          </w:tcPr>
          <w:p w:rsidR="00216C75" w:rsidRPr="00F44ADA" w:rsidRDefault="00BB4C31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5</w:t>
            </w:r>
            <w:r w:rsidR="00216C75"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000</w:t>
            </w:r>
          </w:p>
        </w:tc>
        <w:tc>
          <w:tcPr>
            <w:tcW w:w="599" w:type="pct"/>
            <w:vAlign w:val="center"/>
          </w:tcPr>
          <w:p w:rsidR="00216C75" w:rsidRPr="00F44ADA" w:rsidRDefault="00BB4C31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4</w:t>
            </w:r>
            <w:r w:rsidR="00216C75"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000</w:t>
            </w:r>
          </w:p>
        </w:tc>
        <w:tc>
          <w:tcPr>
            <w:tcW w:w="599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2000</w:t>
            </w:r>
          </w:p>
        </w:tc>
        <w:tc>
          <w:tcPr>
            <w:tcW w:w="600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1500</w:t>
            </w:r>
          </w:p>
        </w:tc>
        <w:tc>
          <w:tcPr>
            <w:tcW w:w="600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1000</w:t>
            </w:r>
          </w:p>
        </w:tc>
      </w:tr>
      <w:tr w:rsidR="00F44ADA" w:rsidRPr="00F44ADA" w:rsidTr="003772E3">
        <w:tc>
          <w:tcPr>
            <w:tcW w:w="590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第</w:t>
            </w: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2</w:t>
            </w: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名</w:t>
            </w:r>
          </w:p>
        </w:tc>
        <w:tc>
          <w:tcPr>
            <w:tcW w:w="814" w:type="pct"/>
            <w:vAlign w:val="center"/>
          </w:tcPr>
          <w:p w:rsidR="00216C75" w:rsidRPr="00F44ADA" w:rsidRDefault="00BB4C31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6</w:t>
            </w:r>
            <w:r w:rsidR="00216C75"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000</w:t>
            </w:r>
          </w:p>
        </w:tc>
        <w:tc>
          <w:tcPr>
            <w:tcW w:w="599" w:type="pct"/>
            <w:vAlign w:val="center"/>
          </w:tcPr>
          <w:p w:rsidR="00216C75" w:rsidRPr="00F44ADA" w:rsidRDefault="00BB4C31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4</w:t>
            </w:r>
            <w:r w:rsidR="00216C75"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000</w:t>
            </w:r>
          </w:p>
        </w:tc>
        <w:tc>
          <w:tcPr>
            <w:tcW w:w="599" w:type="pct"/>
            <w:vAlign w:val="center"/>
          </w:tcPr>
          <w:p w:rsidR="00216C75" w:rsidRPr="00F44ADA" w:rsidRDefault="00BB4C31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3</w:t>
            </w:r>
            <w:r w:rsidR="00216C75"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000</w:t>
            </w:r>
          </w:p>
        </w:tc>
        <w:tc>
          <w:tcPr>
            <w:tcW w:w="599" w:type="pct"/>
            <w:vAlign w:val="center"/>
          </w:tcPr>
          <w:p w:rsidR="00216C75" w:rsidRPr="00F44ADA" w:rsidRDefault="00BB4C31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3</w:t>
            </w:r>
            <w:r w:rsidR="00216C75"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000</w:t>
            </w:r>
          </w:p>
        </w:tc>
        <w:tc>
          <w:tcPr>
            <w:tcW w:w="599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1500</w:t>
            </w:r>
          </w:p>
        </w:tc>
        <w:tc>
          <w:tcPr>
            <w:tcW w:w="600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1000</w:t>
            </w:r>
          </w:p>
        </w:tc>
        <w:tc>
          <w:tcPr>
            <w:tcW w:w="600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800</w:t>
            </w:r>
          </w:p>
        </w:tc>
      </w:tr>
      <w:tr w:rsidR="00F44ADA" w:rsidRPr="00F44ADA" w:rsidTr="003772E3">
        <w:tc>
          <w:tcPr>
            <w:tcW w:w="590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第</w:t>
            </w: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3</w:t>
            </w: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名</w:t>
            </w:r>
          </w:p>
        </w:tc>
        <w:tc>
          <w:tcPr>
            <w:tcW w:w="814" w:type="pct"/>
            <w:vAlign w:val="center"/>
          </w:tcPr>
          <w:p w:rsidR="00216C75" w:rsidRPr="00F44ADA" w:rsidRDefault="00BB4C31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3</w:t>
            </w:r>
            <w:r w:rsidR="00216C75"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000</w:t>
            </w:r>
          </w:p>
        </w:tc>
        <w:tc>
          <w:tcPr>
            <w:tcW w:w="599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2000</w:t>
            </w:r>
          </w:p>
        </w:tc>
        <w:tc>
          <w:tcPr>
            <w:tcW w:w="599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1500</w:t>
            </w:r>
          </w:p>
        </w:tc>
        <w:tc>
          <w:tcPr>
            <w:tcW w:w="599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1500</w:t>
            </w:r>
          </w:p>
        </w:tc>
        <w:tc>
          <w:tcPr>
            <w:tcW w:w="599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1000</w:t>
            </w:r>
          </w:p>
        </w:tc>
        <w:tc>
          <w:tcPr>
            <w:tcW w:w="600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800</w:t>
            </w:r>
          </w:p>
        </w:tc>
        <w:tc>
          <w:tcPr>
            <w:tcW w:w="600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600</w:t>
            </w:r>
          </w:p>
        </w:tc>
      </w:tr>
      <w:tr w:rsidR="00F44ADA" w:rsidRPr="00F44ADA" w:rsidTr="003772E3">
        <w:tc>
          <w:tcPr>
            <w:tcW w:w="590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第</w:t>
            </w: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4</w:t>
            </w:r>
            <w:r w:rsidRPr="00F44ADA">
              <w:rPr>
                <w:rFonts w:ascii="標楷體" w:eastAsia="標楷體" w:hAnsi="標楷體" w:cs="新細明體" w:hint="eastAsia"/>
                <w:noProof/>
                <w:color w:val="000000" w:themeColor="text1"/>
                <w:kern w:val="0"/>
                <w:szCs w:val="24"/>
              </w:rPr>
              <w:t>名</w:t>
            </w:r>
          </w:p>
        </w:tc>
        <w:tc>
          <w:tcPr>
            <w:tcW w:w="814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2000</w:t>
            </w:r>
          </w:p>
        </w:tc>
        <w:tc>
          <w:tcPr>
            <w:tcW w:w="599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1500</w:t>
            </w:r>
          </w:p>
        </w:tc>
        <w:tc>
          <w:tcPr>
            <w:tcW w:w="599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1000</w:t>
            </w:r>
          </w:p>
        </w:tc>
        <w:tc>
          <w:tcPr>
            <w:tcW w:w="599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1000</w:t>
            </w:r>
          </w:p>
        </w:tc>
        <w:tc>
          <w:tcPr>
            <w:tcW w:w="599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800</w:t>
            </w:r>
          </w:p>
        </w:tc>
        <w:tc>
          <w:tcPr>
            <w:tcW w:w="600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500</w:t>
            </w:r>
          </w:p>
        </w:tc>
        <w:tc>
          <w:tcPr>
            <w:tcW w:w="600" w:type="pct"/>
            <w:vAlign w:val="center"/>
          </w:tcPr>
          <w:p w:rsidR="00216C75" w:rsidRPr="00F44ADA" w:rsidRDefault="00216C75" w:rsidP="008E7045">
            <w:pPr>
              <w:pStyle w:val="a5"/>
              <w:widowControl/>
              <w:adjustRightInd w:val="0"/>
              <w:ind w:leftChars="0" w:left="0"/>
              <w:jc w:val="center"/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</w:pPr>
            <w:r w:rsidRPr="00F44ADA">
              <w:rPr>
                <w:rFonts w:ascii="標楷體" w:eastAsia="標楷體" w:hAnsi="標楷體" w:cs="新細明體"/>
                <w:noProof/>
                <w:color w:val="000000" w:themeColor="text1"/>
                <w:kern w:val="0"/>
                <w:szCs w:val="24"/>
              </w:rPr>
              <w:t>500</w:t>
            </w:r>
          </w:p>
        </w:tc>
      </w:tr>
    </w:tbl>
    <w:bookmarkEnd w:id="1"/>
    <w:p w:rsidR="00216C75" w:rsidRPr="00F44ADA" w:rsidRDefault="00216C75" w:rsidP="008E7045">
      <w:pPr>
        <w:pStyle w:val="a5"/>
        <w:widowControl/>
        <w:numPr>
          <w:ilvl w:val="0"/>
          <w:numId w:val="1"/>
        </w:numPr>
        <w:ind w:leftChars="0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F44ADA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其他事項：</w:t>
      </w:r>
    </w:p>
    <w:p w:rsidR="00216C75" w:rsidRPr="00F44ADA" w:rsidRDefault="00216C75" w:rsidP="008E7045">
      <w:pPr>
        <w:pStyle w:val="a5"/>
        <w:widowControl/>
        <w:numPr>
          <w:ilvl w:val="0"/>
          <w:numId w:val="21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選手必須服從裁判的判決與規範，違者得取消參賽資格。</w:t>
      </w:r>
    </w:p>
    <w:p w:rsidR="00216C75" w:rsidRPr="00F44ADA" w:rsidRDefault="00216C75" w:rsidP="008E7045">
      <w:pPr>
        <w:pStyle w:val="a5"/>
        <w:widowControl/>
        <w:numPr>
          <w:ilvl w:val="0"/>
          <w:numId w:val="21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本會設比賽仲裁委員，接受申訴。</w:t>
      </w:r>
    </w:p>
    <w:p w:rsidR="00216C75" w:rsidRPr="00F44ADA" w:rsidRDefault="00216C75" w:rsidP="008E7045">
      <w:pPr>
        <w:pStyle w:val="a5"/>
        <w:widowControl/>
        <w:numPr>
          <w:ilvl w:val="0"/>
          <w:numId w:val="21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大會得視參加者之實際棋力更改其組別，參加者不得異議。比賽當天不接受更改組別如已升段者以棄權論不得參加比賽。</w:t>
      </w:r>
    </w:p>
    <w:p w:rsidR="00216C75" w:rsidRPr="00F44ADA" w:rsidRDefault="00216C75" w:rsidP="008E7045">
      <w:pPr>
        <w:pStyle w:val="a5"/>
        <w:widowControl/>
        <w:numPr>
          <w:ilvl w:val="0"/>
          <w:numId w:val="21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提供選手午餐</w:t>
      </w:r>
      <w:r w:rsidRPr="00F44ADA"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  <w:t>(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素食者報名時請註明</w:t>
      </w:r>
      <w:r w:rsidRPr="00F44ADA"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  <w:t>)</w:t>
      </w: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，並請協助廚餘分類回收。</w:t>
      </w:r>
    </w:p>
    <w:p w:rsidR="00216C75" w:rsidRPr="00F44ADA" w:rsidRDefault="00216C75" w:rsidP="008E7045">
      <w:pPr>
        <w:pStyle w:val="a5"/>
        <w:widowControl/>
        <w:numPr>
          <w:ilvl w:val="0"/>
          <w:numId w:val="21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比賽當天請選手及家長們配合大會服務人員，共同維持秩序。</w:t>
      </w:r>
    </w:p>
    <w:p w:rsidR="00216C75" w:rsidRPr="00F44ADA" w:rsidRDefault="00216C75" w:rsidP="008E7045">
      <w:pPr>
        <w:pStyle w:val="a5"/>
        <w:widowControl/>
        <w:numPr>
          <w:ilvl w:val="0"/>
          <w:numId w:val="21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因場地維護不易，在比賽當天請選手們著軟底皮鞋或球鞋</w:t>
      </w:r>
      <w:r w:rsidR="006C2938"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。</w:t>
      </w:r>
    </w:p>
    <w:p w:rsidR="00216C75" w:rsidRPr="00F44ADA" w:rsidRDefault="00216C75" w:rsidP="008E7045">
      <w:pPr>
        <w:pStyle w:val="a5"/>
        <w:widowControl/>
        <w:numPr>
          <w:ilvl w:val="0"/>
          <w:numId w:val="21"/>
        </w:numPr>
        <w:adjustRightInd w:val="0"/>
        <w:ind w:leftChars="0"/>
        <w:rPr>
          <w:rFonts w:ascii="標楷體" w:eastAsia="標楷體" w:hAnsi="標楷體" w:cs="新細明體"/>
          <w:noProof/>
          <w:color w:val="000000" w:themeColor="text1"/>
          <w:kern w:val="0"/>
          <w:sz w:val="22"/>
          <w:szCs w:val="20"/>
        </w:rPr>
      </w:pPr>
      <w:r w:rsidRPr="00F44ADA">
        <w:rPr>
          <w:rFonts w:ascii="標楷體" w:eastAsia="標楷體" w:hAnsi="標楷體" w:cs="新細明體" w:hint="eastAsia"/>
          <w:noProof/>
          <w:color w:val="000000" w:themeColor="text1"/>
          <w:kern w:val="0"/>
          <w:sz w:val="22"/>
          <w:szCs w:val="20"/>
        </w:rPr>
        <w:t>未盡事宜依當日情況，參照中華民國圍棋協會規則修正之並由大會宣佈。</w:t>
      </w:r>
    </w:p>
    <w:sectPr w:rsidR="00216C75" w:rsidRPr="00F44ADA" w:rsidSect="00CE1E0B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951" w:rsidRDefault="00F85951" w:rsidP="00ED57C8">
      <w:r>
        <w:separator/>
      </w:r>
    </w:p>
  </w:endnote>
  <w:endnote w:type="continuationSeparator" w:id="0">
    <w:p w:rsidR="00F85951" w:rsidRDefault="00F85951" w:rsidP="00ED5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951" w:rsidRDefault="00F85951" w:rsidP="00ED57C8">
      <w:r>
        <w:separator/>
      </w:r>
    </w:p>
  </w:footnote>
  <w:footnote w:type="continuationSeparator" w:id="0">
    <w:p w:rsidR="00F85951" w:rsidRDefault="00F85951" w:rsidP="00ED5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5C20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61F72DD"/>
    <w:multiLevelType w:val="hybridMultilevel"/>
    <w:tmpl w:val="79DA1B24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" w15:restartNumberingAfterBreak="0">
    <w:nsid w:val="11786209"/>
    <w:multiLevelType w:val="hybridMultilevel"/>
    <w:tmpl w:val="79DA1B24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 w15:restartNumberingAfterBreak="0">
    <w:nsid w:val="11F064A3"/>
    <w:multiLevelType w:val="hybridMultilevel"/>
    <w:tmpl w:val="87CE8CB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17FF4B39"/>
    <w:multiLevelType w:val="multilevel"/>
    <w:tmpl w:val="87CE8CBC"/>
    <w:lvl w:ilvl="0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20702D4A"/>
    <w:multiLevelType w:val="hybridMultilevel"/>
    <w:tmpl w:val="6BE8440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21B137EA"/>
    <w:multiLevelType w:val="multilevel"/>
    <w:tmpl w:val="6BE84406"/>
    <w:lvl w:ilvl="0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29027D63"/>
    <w:multiLevelType w:val="hybridMultilevel"/>
    <w:tmpl w:val="055E303C"/>
    <w:lvl w:ilvl="0" w:tplc="0409000F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  <w:rPr>
        <w:rFonts w:cs="Times New Roman"/>
      </w:rPr>
    </w:lvl>
  </w:abstractNum>
  <w:abstractNum w:abstractNumId="8" w15:restartNumberingAfterBreak="0">
    <w:nsid w:val="373A5D3C"/>
    <w:multiLevelType w:val="hybridMultilevel"/>
    <w:tmpl w:val="79DA1B24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9" w15:restartNumberingAfterBreak="0">
    <w:nsid w:val="43025502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43027488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46C40E49"/>
    <w:multiLevelType w:val="multilevel"/>
    <w:tmpl w:val="87CE8CBC"/>
    <w:lvl w:ilvl="0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47DB4F34"/>
    <w:multiLevelType w:val="multilevel"/>
    <w:tmpl w:val="354C013A"/>
    <w:lvl w:ilvl="0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48884A6E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E8F1BFB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54875F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6" w15:restartNumberingAfterBreak="0">
    <w:nsid w:val="58377632"/>
    <w:multiLevelType w:val="multilevel"/>
    <w:tmpl w:val="79DA1B24"/>
    <w:lvl w:ilvl="0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7" w15:restartNumberingAfterBreak="0">
    <w:nsid w:val="5E965924"/>
    <w:multiLevelType w:val="hybridMultilevel"/>
    <w:tmpl w:val="24F2C932"/>
    <w:lvl w:ilvl="0" w:tplc="65DC1DA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E9528EA"/>
    <w:multiLevelType w:val="hybridMultilevel"/>
    <w:tmpl w:val="79DA1B24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9" w15:restartNumberingAfterBreak="0">
    <w:nsid w:val="78CD14D4"/>
    <w:multiLevelType w:val="hybridMultilevel"/>
    <w:tmpl w:val="79DA1B24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0" w15:restartNumberingAfterBreak="0">
    <w:nsid w:val="7C7E3FED"/>
    <w:multiLevelType w:val="multilevel"/>
    <w:tmpl w:val="79DA1B24"/>
    <w:lvl w:ilvl="0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1" w15:restartNumberingAfterBreak="0">
    <w:nsid w:val="7D18479F"/>
    <w:multiLevelType w:val="multilevel"/>
    <w:tmpl w:val="79DA1B24"/>
    <w:lvl w:ilvl="0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9"/>
  </w:num>
  <w:num w:numId="5">
    <w:abstractNumId w:val="8"/>
  </w:num>
  <w:num w:numId="6">
    <w:abstractNumId w:val="7"/>
  </w:num>
  <w:num w:numId="7">
    <w:abstractNumId w:val="1"/>
  </w:num>
  <w:num w:numId="8">
    <w:abstractNumId w:val="18"/>
  </w:num>
  <w:num w:numId="9">
    <w:abstractNumId w:val="6"/>
  </w:num>
  <w:num w:numId="10">
    <w:abstractNumId w:val="12"/>
  </w:num>
  <w:num w:numId="11">
    <w:abstractNumId w:val="20"/>
  </w:num>
  <w:num w:numId="12">
    <w:abstractNumId w:val="21"/>
  </w:num>
  <w:num w:numId="13">
    <w:abstractNumId w:val="16"/>
  </w:num>
  <w:num w:numId="14">
    <w:abstractNumId w:val="4"/>
  </w:num>
  <w:num w:numId="15">
    <w:abstractNumId w:val="11"/>
  </w:num>
  <w:num w:numId="16">
    <w:abstractNumId w:val="9"/>
  </w:num>
  <w:num w:numId="17">
    <w:abstractNumId w:val="13"/>
  </w:num>
  <w:num w:numId="18">
    <w:abstractNumId w:val="10"/>
  </w:num>
  <w:num w:numId="19">
    <w:abstractNumId w:val="14"/>
  </w:num>
  <w:num w:numId="20">
    <w:abstractNumId w:val="17"/>
  </w:num>
  <w:num w:numId="21">
    <w:abstractNumId w:val="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98"/>
    <w:rsid w:val="00011AB6"/>
    <w:rsid w:val="00027BA0"/>
    <w:rsid w:val="00072D4E"/>
    <w:rsid w:val="000860C9"/>
    <w:rsid w:val="000A4DD5"/>
    <w:rsid w:val="000A7E54"/>
    <w:rsid w:val="000B10E9"/>
    <w:rsid w:val="00105458"/>
    <w:rsid w:val="001236FE"/>
    <w:rsid w:val="001536A7"/>
    <w:rsid w:val="00187773"/>
    <w:rsid w:val="001B6DA8"/>
    <w:rsid w:val="001C3436"/>
    <w:rsid w:val="001F44D3"/>
    <w:rsid w:val="00216C75"/>
    <w:rsid w:val="002541D3"/>
    <w:rsid w:val="002756AE"/>
    <w:rsid w:val="002B7EDC"/>
    <w:rsid w:val="002E6787"/>
    <w:rsid w:val="003772E3"/>
    <w:rsid w:val="0038010C"/>
    <w:rsid w:val="00385FD4"/>
    <w:rsid w:val="003F1DE7"/>
    <w:rsid w:val="00416702"/>
    <w:rsid w:val="004271B1"/>
    <w:rsid w:val="00462B68"/>
    <w:rsid w:val="0046357D"/>
    <w:rsid w:val="00471F15"/>
    <w:rsid w:val="00495D2B"/>
    <w:rsid w:val="004E4B61"/>
    <w:rsid w:val="004E73BC"/>
    <w:rsid w:val="005669B9"/>
    <w:rsid w:val="0057312D"/>
    <w:rsid w:val="0057502D"/>
    <w:rsid w:val="005775B5"/>
    <w:rsid w:val="005B1C9B"/>
    <w:rsid w:val="005C3CF9"/>
    <w:rsid w:val="00613080"/>
    <w:rsid w:val="00620E4F"/>
    <w:rsid w:val="00685B65"/>
    <w:rsid w:val="006C2938"/>
    <w:rsid w:val="00780558"/>
    <w:rsid w:val="007C53AB"/>
    <w:rsid w:val="007E6843"/>
    <w:rsid w:val="007F3F1C"/>
    <w:rsid w:val="007F7A88"/>
    <w:rsid w:val="008016B1"/>
    <w:rsid w:val="008025FE"/>
    <w:rsid w:val="00847FFE"/>
    <w:rsid w:val="00894B50"/>
    <w:rsid w:val="008C776D"/>
    <w:rsid w:val="008D5309"/>
    <w:rsid w:val="008E7045"/>
    <w:rsid w:val="009C5BF0"/>
    <w:rsid w:val="009D3CEC"/>
    <w:rsid w:val="00A53D5B"/>
    <w:rsid w:val="00A9409E"/>
    <w:rsid w:val="00AE688D"/>
    <w:rsid w:val="00AF0184"/>
    <w:rsid w:val="00AF4F59"/>
    <w:rsid w:val="00B2261A"/>
    <w:rsid w:val="00B86585"/>
    <w:rsid w:val="00BB061B"/>
    <w:rsid w:val="00BB4211"/>
    <w:rsid w:val="00BB4C31"/>
    <w:rsid w:val="00BB52D9"/>
    <w:rsid w:val="00BC6805"/>
    <w:rsid w:val="00C034E1"/>
    <w:rsid w:val="00C043C4"/>
    <w:rsid w:val="00C460B5"/>
    <w:rsid w:val="00C770C7"/>
    <w:rsid w:val="00CE1E0B"/>
    <w:rsid w:val="00CE7BAE"/>
    <w:rsid w:val="00D563ED"/>
    <w:rsid w:val="00D62698"/>
    <w:rsid w:val="00D75CE2"/>
    <w:rsid w:val="00D878F7"/>
    <w:rsid w:val="00DD444C"/>
    <w:rsid w:val="00DE3644"/>
    <w:rsid w:val="00E00443"/>
    <w:rsid w:val="00E511D3"/>
    <w:rsid w:val="00E86A3A"/>
    <w:rsid w:val="00EA2C60"/>
    <w:rsid w:val="00ED57C8"/>
    <w:rsid w:val="00EE709E"/>
    <w:rsid w:val="00EF36E7"/>
    <w:rsid w:val="00F05E3F"/>
    <w:rsid w:val="00F072D8"/>
    <w:rsid w:val="00F120E0"/>
    <w:rsid w:val="00F42BE4"/>
    <w:rsid w:val="00F44ADA"/>
    <w:rsid w:val="00F85951"/>
    <w:rsid w:val="00F9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0688A74"/>
  <w15:docId w15:val="{E0E821D7-6FEA-44A0-B793-AF56E164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E5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62698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D62698"/>
    <w:rPr>
      <w:rFonts w:ascii="Cambria" w:eastAsia="新細明體" w:hAnsi="Cambria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D62698"/>
    <w:pPr>
      <w:ind w:leftChars="200" w:left="480"/>
    </w:pPr>
  </w:style>
  <w:style w:type="paragraph" w:styleId="a6">
    <w:name w:val="header"/>
    <w:basedOn w:val="a"/>
    <w:link w:val="a7"/>
    <w:uiPriority w:val="99"/>
    <w:semiHidden/>
    <w:rsid w:val="009D3C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locked/>
    <w:rsid w:val="009D3CEC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semiHidden/>
    <w:rsid w:val="009D3C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locked/>
    <w:rsid w:val="009D3CEC"/>
    <w:rPr>
      <w:rFonts w:cs="Times New Roman"/>
      <w:sz w:val="20"/>
      <w:szCs w:val="20"/>
    </w:rPr>
  </w:style>
  <w:style w:type="table" w:styleId="aa">
    <w:name w:val="Table Grid"/>
    <w:basedOn w:val="a1"/>
    <w:uiPriority w:val="99"/>
    <w:rsid w:val="00F120E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5731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pego.hyplaygo.com/TPEG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E4FD3-91F0-4314-AD31-EB3289FEB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101年臺北市青年盃圍棋錦標賽</dc:title>
  <dc:creator>user</dc:creator>
  <cp:lastModifiedBy>YellowMin YellowMin</cp:lastModifiedBy>
  <cp:revision>4</cp:revision>
  <cp:lastPrinted>2016-02-20T00:49:00Z</cp:lastPrinted>
  <dcterms:created xsi:type="dcterms:W3CDTF">2017-12-26T10:19:00Z</dcterms:created>
  <dcterms:modified xsi:type="dcterms:W3CDTF">2017-12-26T10:20:00Z</dcterms:modified>
</cp:coreProperties>
</file>